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975"/>
        </w:tabs>
        <w:spacing w:line="600" w:lineRule="exact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tabs>
          <w:tab w:val="left" w:pos="3975"/>
        </w:tabs>
        <w:spacing w:line="600" w:lineRule="exact"/>
        <w:jc w:val="center"/>
        <w:rPr>
          <w:rFonts w:hint="eastAsia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整改照片</w:t>
      </w:r>
    </w:p>
    <w:bookmarkEnd w:id="0"/>
    <w:p>
      <w:pPr>
        <w:jc w:val="center"/>
        <w:rPr>
          <w:rFonts w:hint="eastAsia" w:eastAsia="方正仿宋简体"/>
          <w:sz w:val="28"/>
          <w:szCs w:val="28"/>
          <w:lang w:eastAsia="zh-CN"/>
        </w:rPr>
      </w:pPr>
      <w:r>
        <w:rPr>
          <w:rFonts w:hint="eastAsia" w:eastAsia="方正仿宋简体"/>
          <w:sz w:val="28"/>
          <w:szCs w:val="28"/>
          <w:lang w:eastAsia="zh-CN"/>
        </w:rPr>
        <w:drawing>
          <wp:inline distT="0" distB="0" distL="114300" distR="114300">
            <wp:extent cx="3684270" cy="2763520"/>
            <wp:effectExtent l="0" t="0" r="11430" b="17780"/>
            <wp:docPr id="1" name="图片 1" descr="路面砂石清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路面砂石清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inline distT="0" distB="0" distL="114300" distR="114300">
            <wp:extent cx="3714115" cy="2785745"/>
            <wp:effectExtent l="0" t="0" r="635" b="14605"/>
            <wp:docPr id="2" name="图片 2" descr="路面砂石清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路面砂石清理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路面砂石清理</w:t>
      </w:r>
    </w:p>
    <w:p>
      <w:pPr>
        <w:rPr>
          <w:rFonts w:hint="eastAsia"/>
          <w:sz w:val="28"/>
          <w:szCs w:val="28"/>
          <w:lang w:eastAsia="zh-CN"/>
        </w:rPr>
      </w:pPr>
    </w:p>
    <w:p>
      <w:pPr>
        <w:pStyle w:val="2"/>
        <w:rPr>
          <w:rFonts w:hint="eastAsia"/>
          <w:lang w:eastAsia="zh-CN"/>
        </w:rPr>
      </w:pPr>
      <w:r>
        <w:rPr>
          <w:rFonts w:hint="eastAsia"/>
          <w:sz w:val="28"/>
          <w:szCs w:val="28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347980</wp:posOffset>
            </wp:positionV>
            <wp:extent cx="4010025" cy="3007995"/>
            <wp:effectExtent l="0" t="0" r="9525" b="1905"/>
            <wp:wrapNone/>
            <wp:docPr id="10" name="图片 10" descr="露天覆盖整改中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露天覆盖整改中照片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pStyle w:val="2"/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sz w:val="28"/>
          <w:szCs w:val="28"/>
          <w:lang w:eastAsia="zh-CN"/>
        </w:rPr>
      </w:pPr>
    </w:p>
    <w:p>
      <w:pPr>
        <w:pStyle w:val="2"/>
        <w:rPr>
          <w:rFonts w:hint="eastAsia"/>
          <w:sz w:val="28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632" w:firstLineChars="200"/>
        <w:jc w:val="center"/>
        <w:rPr>
          <w:rFonts w:hint="eastAsia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露天覆盖整改中</w:t>
      </w:r>
    </w:p>
    <w:p>
      <w:pPr>
        <w:pStyle w:val="2"/>
        <w:rPr>
          <w:rFonts w:hint="eastAsia"/>
          <w:lang w:eastAsia="zh-CN"/>
        </w:rPr>
      </w:pPr>
    </w:p>
    <w:p>
      <w:pPr>
        <w:ind w:right="316" w:rightChars="100"/>
        <w:rPr>
          <w:rFonts w:hint="eastAsia" w:eastAsia="方正仿宋简体"/>
          <w:szCs w:val="32"/>
          <w:lang w:eastAsia="zh-CN"/>
        </w:rPr>
      </w:pPr>
      <w:r>
        <w:rPr>
          <w:rFonts w:hint="eastAsia" w:eastAsia="方正仿宋简体"/>
          <w:szCs w:val="32"/>
          <w:lang w:eastAsia="zh-CN"/>
        </w:rPr>
        <w:drawing>
          <wp:inline distT="0" distB="0" distL="114300" distR="114300">
            <wp:extent cx="5614670" cy="3157855"/>
            <wp:effectExtent l="0" t="0" r="5080" b="4445"/>
            <wp:docPr id="3" name="图片 3" descr="露天堆料覆盖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露天堆料覆盖后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露天堆料覆盖后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2964815"/>
            <wp:effectExtent l="0" t="0" r="6350" b="6985"/>
            <wp:docPr id="4" name="图片 4" descr="露天堆料覆盖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露天堆料覆盖后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32" w:firstLineChars="200"/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露天堆料覆盖后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133340" cy="3850005"/>
            <wp:effectExtent l="0" t="0" r="10160" b="17145"/>
            <wp:docPr id="6" name="图片 6" descr="露天堆料覆盖后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露天堆料覆盖后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露天堆料覆盖后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10710" cy="3308350"/>
            <wp:effectExtent l="0" t="0" r="8890" b="6350"/>
            <wp:docPr id="11" name="图片 11" descr="淤泥与集装箱转运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淤泥与集装箱转运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淤泥与集装箱转运前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363085" cy="3272155"/>
            <wp:effectExtent l="0" t="0" r="18415" b="4445"/>
            <wp:docPr id="13" name="图片 13" descr="C:/Users/Administrator/AppData/Local/Temp/picturecompress_202106101158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AppData/Local/Temp/picturecompress_20210610115856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淤泥转运</w:t>
      </w:r>
    </w:p>
    <w:p>
      <w:pPr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172585" cy="3129280"/>
            <wp:effectExtent l="0" t="0" r="18415" b="13970"/>
            <wp:docPr id="16" name="图片 16" descr="淤泥转运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淤泥转运后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淤泥转运后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200525" cy="3150870"/>
            <wp:effectExtent l="0" t="0" r="9525" b="11430"/>
            <wp:docPr id="17" name="图片 17" descr="淤泥转运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淤泥转运后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淤泥转运后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18" name="图片 18" descr="淤泥转运后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淤泥转运后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淤泥转运后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50765" cy="6467475"/>
            <wp:effectExtent l="0" t="0" r="6985" b="9525"/>
            <wp:docPr id="19" name="图片 19" descr="雨污分流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雨污分流沟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雨污分流沟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26025" cy="6701155"/>
            <wp:effectExtent l="0" t="0" r="3175" b="4445"/>
            <wp:docPr id="23" name="图片 23" descr="雨污分流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雨污分流沟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67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雨污分流沟</w:t>
      </w:r>
    </w:p>
    <w:p>
      <w:pPr>
        <w:pStyle w:val="2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834890" cy="6446520"/>
            <wp:effectExtent l="0" t="0" r="3810" b="11430"/>
            <wp:docPr id="24" name="图片 24" descr="雨污分流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雨污分流沟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644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仿宋"/>
          <w:sz w:val="32"/>
          <w:szCs w:val="32"/>
          <w:lang w:eastAsia="zh-CN"/>
        </w:rPr>
      </w:pPr>
      <w:r>
        <w:rPr>
          <w:rFonts w:hint="eastAsia" w:eastAsia="仿宋"/>
          <w:sz w:val="32"/>
          <w:szCs w:val="32"/>
          <w:lang w:eastAsia="zh-CN"/>
        </w:rPr>
        <w:t>雨污分流沟</w:t>
      </w:r>
    </w:p>
    <w:p>
      <w:pPr>
        <w:pStyle w:val="2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985" w:left="1587" w:header="851" w:footer="1531" w:gutter="0"/>
      <w:cols w:space="0" w:num="1"/>
      <w:docGrid w:type="linesAndChars" w:linePitch="58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ind w:left="320" w:leftChars="100" w:right="320" w:rightChars="100"/>
      <w:rPr>
        <w:rStyle w:val="8"/>
        <w:b/>
        <w:bCs/>
        <w:sz w:val="28"/>
      </w:rPr>
    </w:pPr>
    <w:r>
      <w:rPr>
        <w:rStyle w:val="8"/>
        <w:rFonts w:hint="eastAsia"/>
        <w:sz w:val="28"/>
      </w:rPr>
      <w:t>—</w:t>
    </w:r>
    <w:r>
      <w:rPr>
        <w:rStyle w:val="8"/>
        <w:sz w:val="28"/>
      </w:rPr>
      <w:t xml:space="preserve"> </w:t>
    </w:r>
    <w:r>
      <w:rPr>
        <w:rStyle w:val="8"/>
        <w:sz w:val="28"/>
      </w:rPr>
      <w:fldChar w:fldCharType="begin"/>
    </w:r>
    <w:r>
      <w:rPr>
        <w:rStyle w:val="8"/>
        <w:sz w:val="28"/>
      </w:rPr>
      <w:instrText xml:space="preserve">PAGE  </w:instrText>
    </w:r>
    <w:r>
      <w:rPr>
        <w:rStyle w:val="8"/>
        <w:sz w:val="28"/>
      </w:rPr>
      <w:fldChar w:fldCharType="separate"/>
    </w:r>
    <w:r>
      <w:rPr>
        <w:rStyle w:val="8"/>
        <w:sz w:val="28"/>
      </w:rPr>
      <w:t>1</w:t>
    </w:r>
    <w:r>
      <w:rPr>
        <w:rStyle w:val="8"/>
        <w:sz w:val="28"/>
      </w:rPr>
      <w:fldChar w:fldCharType="end"/>
    </w:r>
    <w:r>
      <w:rPr>
        <w:rStyle w:val="8"/>
        <w:sz w:val="28"/>
      </w:rPr>
      <w:t xml:space="preserve"> </w:t>
    </w:r>
    <w:r>
      <w:rPr>
        <w:rStyle w:val="8"/>
        <w:rFonts w:hint="eastAsia"/>
        <w:sz w:val="28"/>
      </w:rPr>
      <w:t>—</w:t>
    </w:r>
  </w:p>
  <w:p>
    <w:pPr>
      <w:pStyle w:val="4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 w:val="1"/>
  <w:bordersDoNotSurroundHeader w:val="1"/>
  <w:bordersDoNotSurroundFooter w:val="1"/>
  <w:documentProtection w:enforcement="0"/>
  <w:defaultTabStop w:val="420"/>
  <w:hyphenationZone w:val="360"/>
  <w:drawingGridHorizontalSpacing w:val="158"/>
  <w:drawingGridVerticalSpacing w:val="29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812E46"/>
    <w:rsid w:val="000169A0"/>
    <w:rsid w:val="00024431"/>
    <w:rsid w:val="000811F5"/>
    <w:rsid w:val="00095A31"/>
    <w:rsid w:val="000B4430"/>
    <w:rsid w:val="000C4D3D"/>
    <w:rsid w:val="000E5B6E"/>
    <w:rsid w:val="00103867"/>
    <w:rsid w:val="00106E10"/>
    <w:rsid w:val="00106FB6"/>
    <w:rsid w:val="00114A7F"/>
    <w:rsid w:val="001379FE"/>
    <w:rsid w:val="00142BA2"/>
    <w:rsid w:val="001772F3"/>
    <w:rsid w:val="0019493D"/>
    <w:rsid w:val="001C08C6"/>
    <w:rsid w:val="001C0AF5"/>
    <w:rsid w:val="001E289F"/>
    <w:rsid w:val="001E313A"/>
    <w:rsid w:val="0020568D"/>
    <w:rsid w:val="00213774"/>
    <w:rsid w:val="0022257C"/>
    <w:rsid w:val="002532EB"/>
    <w:rsid w:val="002C4A49"/>
    <w:rsid w:val="00307089"/>
    <w:rsid w:val="00345B67"/>
    <w:rsid w:val="0036046B"/>
    <w:rsid w:val="003A2189"/>
    <w:rsid w:val="003A28B2"/>
    <w:rsid w:val="003C485B"/>
    <w:rsid w:val="003D6247"/>
    <w:rsid w:val="003E5E3B"/>
    <w:rsid w:val="00403BC0"/>
    <w:rsid w:val="00411B8B"/>
    <w:rsid w:val="00413902"/>
    <w:rsid w:val="00460B25"/>
    <w:rsid w:val="00476A55"/>
    <w:rsid w:val="00481B9B"/>
    <w:rsid w:val="004A0018"/>
    <w:rsid w:val="004C2140"/>
    <w:rsid w:val="004C2436"/>
    <w:rsid w:val="004D0BAD"/>
    <w:rsid w:val="004E6879"/>
    <w:rsid w:val="004F5424"/>
    <w:rsid w:val="005051DF"/>
    <w:rsid w:val="0054409C"/>
    <w:rsid w:val="005B0EF3"/>
    <w:rsid w:val="005F53B2"/>
    <w:rsid w:val="0067018E"/>
    <w:rsid w:val="006956FD"/>
    <w:rsid w:val="006A1FE8"/>
    <w:rsid w:val="006B51AB"/>
    <w:rsid w:val="006E325F"/>
    <w:rsid w:val="00720828"/>
    <w:rsid w:val="007635BF"/>
    <w:rsid w:val="007A0FEC"/>
    <w:rsid w:val="007E1492"/>
    <w:rsid w:val="00865168"/>
    <w:rsid w:val="008676E9"/>
    <w:rsid w:val="00875BF3"/>
    <w:rsid w:val="008E5A99"/>
    <w:rsid w:val="008F0552"/>
    <w:rsid w:val="008F5124"/>
    <w:rsid w:val="0094799A"/>
    <w:rsid w:val="00963536"/>
    <w:rsid w:val="00984CEB"/>
    <w:rsid w:val="009E07ED"/>
    <w:rsid w:val="00A142A7"/>
    <w:rsid w:val="00A3468F"/>
    <w:rsid w:val="00A53183"/>
    <w:rsid w:val="00A842BD"/>
    <w:rsid w:val="00AB3D14"/>
    <w:rsid w:val="00AF4FF6"/>
    <w:rsid w:val="00B81943"/>
    <w:rsid w:val="00B861FD"/>
    <w:rsid w:val="00BF3A59"/>
    <w:rsid w:val="00C12F1A"/>
    <w:rsid w:val="00C7192A"/>
    <w:rsid w:val="00C80F63"/>
    <w:rsid w:val="00C973ED"/>
    <w:rsid w:val="00CD0D31"/>
    <w:rsid w:val="00CD1DEB"/>
    <w:rsid w:val="00CF74ED"/>
    <w:rsid w:val="00D16CB7"/>
    <w:rsid w:val="00D24E37"/>
    <w:rsid w:val="00D33985"/>
    <w:rsid w:val="00D64F6B"/>
    <w:rsid w:val="00D73151"/>
    <w:rsid w:val="00DB26A4"/>
    <w:rsid w:val="00DC5E34"/>
    <w:rsid w:val="00DE3E36"/>
    <w:rsid w:val="00E24B91"/>
    <w:rsid w:val="00E4313B"/>
    <w:rsid w:val="00E529DC"/>
    <w:rsid w:val="00E569A4"/>
    <w:rsid w:val="00EB0534"/>
    <w:rsid w:val="00EB20B2"/>
    <w:rsid w:val="00EB43B8"/>
    <w:rsid w:val="00EE460A"/>
    <w:rsid w:val="00F4346F"/>
    <w:rsid w:val="00F66F37"/>
    <w:rsid w:val="00F81B5D"/>
    <w:rsid w:val="00FB0B32"/>
    <w:rsid w:val="00FD4F17"/>
    <w:rsid w:val="00FE6B72"/>
    <w:rsid w:val="00FF0236"/>
    <w:rsid w:val="00FF2607"/>
    <w:rsid w:val="01F248B7"/>
    <w:rsid w:val="07230920"/>
    <w:rsid w:val="0756042D"/>
    <w:rsid w:val="07983E99"/>
    <w:rsid w:val="07B95F26"/>
    <w:rsid w:val="0E812E46"/>
    <w:rsid w:val="11D9411F"/>
    <w:rsid w:val="120C205A"/>
    <w:rsid w:val="13C86E6D"/>
    <w:rsid w:val="171876A5"/>
    <w:rsid w:val="19FA4FE5"/>
    <w:rsid w:val="21422931"/>
    <w:rsid w:val="23C75139"/>
    <w:rsid w:val="24421E2F"/>
    <w:rsid w:val="245D63C6"/>
    <w:rsid w:val="24811B39"/>
    <w:rsid w:val="2B654228"/>
    <w:rsid w:val="334B454C"/>
    <w:rsid w:val="33AC4B4F"/>
    <w:rsid w:val="3436594A"/>
    <w:rsid w:val="347D4EB0"/>
    <w:rsid w:val="349545FF"/>
    <w:rsid w:val="3AB62586"/>
    <w:rsid w:val="3CAE069F"/>
    <w:rsid w:val="43171203"/>
    <w:rsid w:val="44B663E6"/>
    <w:rsid w:val="48CC6A70"/>
    <w:rsid w:val="496A767C"/>
    <w:rsid w:val="4BEF4D2C"/>
    <w:rsid w:val="4C244DA4"/>
    <w:rsid w:val="4C2F3223"/>
    <w:rsid w:val="4C7302EB"/>
    <w:rsid w:val="4D6A4391"/>
    <w:rsid w:val="4F23098D"/>
    <w:rsid w:val="6311776E"/>
    <w:rsid w:val="6466625A"/>
    <w:rsid w:val="66FA61B9"/>
    <w:rsid w:val="6A0A0F85"/>
    <w:rsid w:val="6AD84C68"/>
    <w:rsid w:val="6BA9573A"/>
    <w:rsid w:val="6F6C650B"/>
    <w:rsid w:val="7093379D"/>
    <w:rsid w:val="73355AAD"/>
    <w:rsid w:val="73B86B9E"/>
    <w:rsid w:val="7974290D"/>
    <w:rsid w:val="7E406B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宋体" w:hAnsi="宋体" w:eastAsia="方正仿宋简体" w:cs="Times New Roman"/>
      <w:kern w:val="2"/>
      <w:sz w:val="32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60" w:after="60" w:line="560" w:lineRule="exact"/>
      <w:outlineLvl w:val="1"/>
    </w:pPr>
    <w:rPr>
      <w:rFonts w:ascii="Arial" w:hAnsi="Arial" w:eastAsia="黑体"/>
      <w:b/>
      <w:bCs/>
      <w:sz w:val="30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1"/>
    <w:qFormat/>
    <w:uiPriority w:val="0"/>
    <w:pPr>
      <w:spacing w:line="0" w:lineRule="atLeast"/>
    </w:pPr>
    <w:rPr>
      <w:rFonts w:eastAsia="小标宋" w:cs="Times New Roman"/>
      <w:sz w:val="44"/>
      <w:szCs w:val="32"/>
    </w:rPr>
  </w:style>
  <w:style w:type="paragraph" w:styleId="4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customStyle="1" w:styleId="9">
    <w:name w:val=" Char Char2"/>
    <w:basedOn w:val="7"/>
    <w:link w:val="5"/>
    <w:semiHidden/>
    <w:qFormat/>
    <w:uiPriority w:val="99"/>
    <w:rPr>
      <w:rFonts w:ascii="宋体" w:hAnsi="宋体" w:eastAsia="方正仿宋简体"/>
      <w:sz w:val="18"/>
      <w:szCs w:val="18"/>
    </w:rPr>
  </w:style>
  <w:style w:type="character" w:customStyle="1" w:styleId="10">
    <w:name w:val=" Char Char1"/>
    <w:basedOn w:val="7"/>
    <w:link w:val="4"/>
    <w:qFormat/>
    <w:uiPriority w:val="99"/>
    <w:rPr>
      <w:rFonts w:ascii="宋体" w:hAnsi="宋体" w:eastAsia="方正仿宋简体"/>
      <w:sz w:val="18"/>
      <w:szCs w:val="18"/>
    </w:rPr>
  </w:style>
  <w:style w:type="character" w:customStyle="1" w:styleId="11">
    <w:name w:val=" Char Char"/>
    <w:basedOn w:val="7"/>
    <w:link w:val="3"/>
    <w:qFormat/>
    <w:uiPriority w:val="0"/>
    <w:rPr>
      <w:rFonts w:ascii="宋体" w:hAnsi="宋体" w:eastAsia="小标宋" w:cs="Times New Roman"/>
      <w:sz w:val="44"/>
      <w:szCs w:val="32"/>
    </w:rPr>
  </w:style>
  <w:style w:type="character" w:customStyle="1" w:styleId="12">
    <w:name w:val="font4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4">
    <w:name w:val="font11"/>
    <w:basedOn w:val="7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15">
    <w:name w:val="Heading #4|1"/>
    <w:basedOn w:val="1"/>
    <w:qFormat/>
    <w:uiPriority w:val="0"/>
    <w:pPr>
      <w:widowControl w:val="0"/>
      <w:shd w:val="clear" w:color="auto" w:fill="auto"/>
      <w:spacing w:before="40" w:after="70"/>
      <w:jc w:val="center"/>
      <w:outlineLvl w:val="3"/>
    </w:pPr>
    <w:rPr>
      <w:rFonts w:ascii="宋体" w:hAnsi="宋体" w:eastAsia="宋体" w:cs="宋体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16">
    <w:name w:val="Body text|4"/>
    <w:basedOn w:val="1"/>
    <w:qFormat/>
    <w:uiPriority w:val="0"/>
    <w:pPr>
      <w:widowControl w:val="0"/>
      <w:shd w:val="clear" w:color="auto" w:fill="auto"/>
      <w:ind w:left="1850"/>
    </w:pPr>
    <w:rPr>
      <w:sz w:val="17"/>
      <w:szCs w:val="17"/>
      <w:u w:val="none"/>
      <w:shd w:val="clear" w:color="auto" w:fill="auto"/>
      <w:lang w:val="zh-TW" w:eastAsia="zh-TW" w:bidi="zh-TW"/>
    </w:rPr>
  </w:style>
  <w:style w:type="paragraph" w:customStyle="1" w:styleId="17">
    <w:name w:val="Other|1"/>
    <w:basedOn w:val="1"/>
    <w:qFormat/>
    <w:uiPriority w:val="0"/>
    <w:pPr>
      <w:widowControl w:val="0"/>
      <w:shd w:val="clear" w:color="auto" w:fill="auto"/>
      <w:spacing w:line="415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18">
    <w:name w:val="Other|2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16"/>
      <w:szCs w:val="16"/>
      <w:u w:val="none"/>
      <w:shd w:val="clear" w:color="auto" w:fill="auto"/>
      <w:lang w:val="zh-TW" w:eastAsia="zh-TW" w:bidi="zh-TW"/>
    </w:rPr>
  </w:style>
  <w:style w:type="paragraph" w:customStyle="1" w:styleId="19">
    <w:name w:val="Table caption|1"/>
    <w:basedOn w:val="1"/>
    <w:qFormat/>
    <w:uiPriority w:val="0"/>
    <w:pPr>
      <w:widowControl w:val="0"/>
      <w:shd w:val="clear" w:color="auto" w:fill="auto"/>
      <w:spacing w:line="183" w:lineRule="exact"/>
      <w:ind w:firstLine="140"/>
    </w:pPr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  <w:style w:type="paragraph" w:customStyle="1" w:styleId="20">
    <w:name w:val="Body text|3"/>
    <w:basedOn w:val="1"/>
    <w:qFormat/>
    <w:uiPriority w:val="0"/>
    <w:pPr>
      <w:widowControl w:val="0"/>
      <w:shd w:val="clear" w:color="auto" w:fill="auto"/>
      <w:spacing w:line="180" w:lineRule="exact"/>
      <w:ind w:firstLine="300"/>
    </w:pPr>
    <w:rPr>
      <w:rFonts w:ascii="宋体" w:hAnsi="宋体" w:eastAsia="宋体" w:cs="宋体"/>
      <w:sz w:val="15"/>
      <w:szCs w:val="15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2019-05-13T14:21:00Z</dcterms:created>
  <dc:creator>怼玄</dc:creator>
  <cp:lastModifiedBy>船山区水利局</cp:lastModifiedBy>
  <cp:lastPrinted>2021-05-21T03:34:00Z</cp:lastPrinted>
  <dcterms:modified xsi:type="dcterms:W3CDTF">2022-05-24T08:11:06Z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329874272_btnclosed</vt:lpwstr>
  </property>
  <property fmtid="{D5CDD505-2E9C-101B-9397-08002B2CF9AE}" pid="4" name="ICV">
    <vt:lpwstr>A76CD0FAE6704CBEAAA5D90C0096640D</vt:lpwstr>
  </property>
</Properties>
</file>