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600" w:lineRule="exact"/>
        <w:jc w:val="left"/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4"/>
          <w:szCs w:val="24"/>
          <w:lang w:val="en-US" w:eastAsia="zh-CN"/>
        </w:rPr>
        <w:t>3</w:t>
      </w:r>
    </w:p>
    <w:p>
      <w:pPr>
        <w:pStyle w:val="2"/>
        <w:widowControl/>
        <w:shd w:val="clear" w:color="auto" w:fill="FFFFFF"/>
        <w:jc w:val="center"/>
        <w:rPr>
          <w:rFonts w:hint="eastAsia" w:ascii="宋体" w:hAnsi="宋体" w:cs="宋体"/>
          <w:b/>
          <w:color w:val="000000"/>
          <w:sz w:val="36"/>
          <w:szCs w:val="36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color w:val="000000"/>
          <w:sz w:val="36"/>
          <w:szCs w:val="36"/>
          <w:shd w:val="clear" w:color="auto" w:fill="FFFFFF"/>
          <w:lang w:eastAsia="zh-CN"/>
        </w:rPr>
        <w:t>船山区考核招聘事业单位工作人员报名表</w:t>
      </w:r>
    </w:p>
    <w:tbl>
      <w:tblPr>
        <w:tblStyle w:val="3"/>
        <w:tblW w:w="8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865"/>
        <w:gridCol w:w="279"/>
        <w:gridCol w:w="375"/>
        <w:gridCol w:w="740"/>
        <w:gridCol w:w="175"/>
        <w:gridCol w:w="545"/>
        <w:gridCol w:w="835"/>
        <w:gridCol w:w="244"/>
        <w:gridCol w:w="791"/>
        <w:gridCol w:w="1367"/>
        <w:gridCol w:w="1440"/>
        <w:gridCol w:w="13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1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出生</w:t>
            </w:r>
          </w:p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年月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107" w:leftChars="-51" w:right="-86" w:rightChars="-4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1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" w:rightChars="-5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籍贯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入党</w:t>
            </w:r>
          </w:p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462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号码</w:t>
            </w:r>
          </w:p>
        </w:tc>
        <w:tc>
          <w:tcPr>
            <w:tcW w:w="381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健康</w:t>
            </w:r>
          </w:p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状况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462" w:type="dxa"/>
            <w:gridSpan w:val="3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单位</w:t>
            </w:r>
          </w:p>
        </w:tc>
        <w:tc>
          <w:tcPr>
            <w:tcW w:w="381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both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282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服务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3814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 w:firstLine="480" w:firstLineChars="200"/>
              <w:jc w:val="both"/>
              <w:rPr>
                <w:rFonts w:hint="default" w:ascii="宋体" w:hAnsi="宋体" w:eastAsiaTheme="minorEastAsia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>年  月  日一    年  月  日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282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全日教教育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99" w:rightChars="-47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right="-99" w:rightChars="-47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56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86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在职</w:t>
            </w:r>
          </w:p>
          <w:p>
            <w:pPr>
              <w:adjustRightInd w:val="0"/>
              <w:snapToGrid w:val="0"/>
              <w:spacing w:line="28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教育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学历</w:t>
            </w:r>
          </w:p>
          <w:p>
            <w:pPr>
              <w:adjustRightInd w:val="0"/>
              <w:snapToGrid w:val="0"/>
              <w:spacing w:line="280" w:lineRule="exact"/>
              <w:ind w:left="-55" w:leftChars="-26" w:right="-99" w:rightChars="-47" w:firstLine="55" w:firstLineChars="23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学位</w:t>
            </w:r>
          </w:p>
        </w:tc>
        <w:tc>
          <w:tcPr>
            <w:tcW w:w="156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毕业院校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864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exac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94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  <w:t>电话</w:t>
            </w:r>
          </w:p>
        </w:tc>
        <w:tc>
          <w:tcPr>
            <w:tcW w:w="2829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-46" w:rightChars="-22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9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个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人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简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历</w:t>
            </w:r>
          </w:p>
        </w:tc>
        <w:tc>
          <w:tcPr>
            <w:tcW w:w="7678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exac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奖惩</w:t>
            </w:r>
          </w:p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情况</w:t>
            </w:r>
          </w:p>
        </w:tc>
        <w:tc>
          <w:tcPr>
            <w:tcW w:w="76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年度考核情况</w:t>
            </w:r>
          </w:p>
        </w:tc>
        <w:tc>
          <w:tcPr>
            <w:tcW w:w="76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家庭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主要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成员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及主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要社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会关</w:t>
            </w:r>
          </w:p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系</w:t>
            </w: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称谓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年龄</w:t>
            </w: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政治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面貌</w:t>
            </w:r>
          </w:p>
        </w:tc>
        <w:tc>
          <w:tcPr>
            <w:tcW w:w="36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-107" w:rightChars="-51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continue"/>
            <w:tcBorders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continue"/>
            <w:tcBorders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continue"/>
            <w:tcBorders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continue"/>
            <w:tcBorders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exact"/>
        </w:trPr>
        <w:tc>
          <w:tcPr>
            <w:tcW w:w="1086" w:type="dxa"/>
            <w:vMerge w:val="continue"/>
            <w:tcBorders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275" w:hRule="atLeas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48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服务单位意见</w:t>
            </w:r>
          </w:p>
        </w:tc>
        <w:tc>
          <w:tcPr>
            <w:tcW w:w="7656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920" w:firstLineChars="20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507" w:hRule="atLeast"/>
        </w:trPr>
        <w:tc>
          <w:tcPr>
            <w:tcW w:w="1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服务单位主管部门意见</w:t>
            </w:r>
          </w:p>
        </w:tc>
        <w:tc>
          <w:tcPr>
            <w:tcW w:w="7656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 w:firstLine="4680" w:firstLineChars="19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2368" w:hRule="atLeast"/>
        </w:trPr>
        <w:tc>
          <w:tcPr>
            <w:tcW w:w="108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656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 w:firstLine="4560" w:firstLineChars="190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2" w:type="dxa"/>
          <w:trHeight w:val="570" w:hRule="exact"/>
        </w:trPr>
        <w:tc>
          <w:tcPr>
            <w:tcW w:w="108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备注</w:t>
            </w:r>
          </w:p>
        </w:tc>
        <w:tc>
          <w:tcPr>
            <w:tcW w:w="7656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right="105" w:rightChars="50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</w:p>
        </w:tc>
      </w:tr>
    </w:tbl>
    <w:p>
      <w:pPr>
        <w:spacing w:line="600" w:lineRule="exact"/>
        <w:jc w:val="left"/>
        <w:rPr>
          <w:rFonts w:hint="default" w:eastAsia="仿宋_GB2312"/>
          <w:color w:val="auto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YzNhMDY5MTE5MDE1MThmZDBhZTc0NzE3NWRmM2EifQ=="/>
  </w:docVars>
  <w:rsids>
    <w:rsidRoot w:val="29130F80"/>
    <w:rsid w:val="16D8632A"/>
    <w:rsid w:val="23BA0CC4"/>
    <w:rsid w:val="23C801D7"/>
    <w:rsid w:val="29130F80"/>
    <w:rsid w:val="41964647"/>
    <w:rsid w:val="45D06CF9"/>
    <w:rsid w:val="4CC07C5A"/>
    <w:rsid w:val="53D179D9"/>
    <w:rsid w:val="6457485B"/>
    <w:rsid w:val="69502556"/>
    <w:rsid w:val="6F3941FB"/>
    <w:rsid w:val="7AC1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 w:line="525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333333"/>
      <w:u w:val="none"/>
    </w:rPr>
  </w:style>
  <w:style w:type="character" w:styleId="7">
    <w:name w:val="Hyperlink"/>
    <w:basedOn w:val="4"/>
    <w:qFormat/>
    <w:uiPriority w:val="0"/>
    <w:rPr>
      <w:color w:val="333333"/>
      <w:u w:val="none"/>
    </w:rPr>
  </w:style>
  <w:style w:type="character" w:customStyle="1" w:styleId="8">
    <w:name w:val="last-child1"/>
    <w:basedOn w:val="4"/>
    <w:qFormat/>
    <w:uiPriority w:val="0"/>
  </w:style>
  <w:style w:type="character" w:customStyle="1" w:styleId="9">
    <w:name w:val="last-child2"/>
    <w:basedOn w:val="4"/>
    <w:qFormat/>
    <w:uiPriority w:val="0"/>
  </w:style>
  <w:style w:type="character" w:customStyle="1" w:styleId="10">
    <w:name w:val="last-child3"/>
    <w:basedOn w:val="4"/>
    <w:qFormat/>
    <w:uiPriority w:val="0"/>
  </w:style>
  <w:style w:type="character" w:customStyle="1" w:styleId="11">
    <w:name w:val="last-child4"/>
    <w:basedOn w:val="4"/>
    <w:qFormat/>
    <w:uiPriority w:val="0"/>
  </w:style>
  <w:style w:type="character" w:customStyle="1" w:styleId="12">
    <w:name w:val="on11"/>
    <w:basedOn w:val="4"/>
    <w:qFormat/>
    <w:uiPriority w:val="0"/>
    <w:rPr>
      <w:color w:val="E4592C"/>
    </w:rPr>
  </w:style>
  <w:style w:type="character" w:customStyle="1" w:styleId="13">
    <w:name w:val="on12"/>
    <w:basedOn w:val="4"/>
    <w:qFormat/>
    <w:uiPriority w:val="0"/>
    <w:rPr>
      <w:shd w:val="clear" w:fill="D0D0D0"/>
    </w:rPr>
  </w:style>
  <w:style w:type="character" w:customStyle="1" w:styleId="14">
    <w:name w:val="on13"/>
    <w:basedOn w:val="4"/>
    <w:qFormat/>
    <w:uiPriority w:val="0"/>
    <w:rPr>
      <w:color w:val="FFFFFF"/>
    </w:rPr>
  </w:style>
  <w:style w:type="character" w:customStyle="1" w:styleId="15">
    <w:name w:val="on14"/>
    <w:basedOn w:val="4"/>
    <w:qFormat/>
    <w:uiPriority w:val="0"/>
    <w:rPr>
      <w:shd w:val="clear" w:fill="D0D0D0"/>
    </w:rPr>
  </w:style>
  <w:style w:type="character" w:customStyle="1" w:styleId="16">
    <w:name w:val="on15"/>
    <w:basedOn w:val="4"/>
    <w:qFormat/>
    <w:uiPriority w:val="0"/>
    <w:rPr>
      <w:color w:val="FFFFFF"/>
    </w:rPr>
  </w:style>
  <w:style w:type="character" w:customStyle="1" w:styleId="17">
    <w:name w:val="fr"/>
    <w:basedOn w:val="4"/>
    <w:qFormat/>
    <w:uiPriority w:val="0"/>
    <w:rPr>
      <w:color w:val="999999"/>
    </w:rPr>
  </w:style>
  <w:style w:type="character" w:customStyle="1" w:styleId="18">
    <w:name w:val="fr1"/>
    <w:basedOn w:val="4"/>
    <w:qFormat/>
    <w:uiPriority w:val="0"/>
    <w:rPr>
      <w:color w:val="999999"/>
    </w:rPr>
  </w:style>
  <w:style w:type="character" w:customStyle="1" w:styleId="19">
    <w:name w:val="active"/>
    <w:basedOn w:val="4"/>
    <w:qFormat/>
    <w:uiPriority w:val="0"/>
  </w:style>
  <w:style w:type="character" w:customStyle="1" w:styleId="20">
    <w:name w:val="time"/>
    <w:basedOn w:val="4"/>
    <w:qFormat/>
    <w:uiPriority w:val="0"/>
  </w:style>
  <w:style w:type="character" w:customStyle="1" w:styleId="21">
    <w:name w:val="time1"/>
    <w:basedOn w:val="4"/>
    <w:qFormat/>
    <w:uiPriority w:val="0"/>
  </w:style>
  <w:style w:type="character" w:customStyle="1" w:styleId="22">
    <w:name w:val="time2"/>
    <w:basedOn w:val="4"/>
    <w:qFormat/>
    <w:uiPriority w:val="0"/>
  </w:style>
  <w:style w:type="character" w:customStyle="1" w:styleId="23">
    <w:name w:val="txt22"/>
    <w:basedOn w:val="4"/>
    <w:qFormat/>
    <w:uiPriority w:val="0"/>
  </w:style>
  <w:style w:type="character" w:customStyle="1" w:styleId="24">
    <w:name w:val="txt23"/>
    <w:basedOn w:val="4"/>
    <w:qFormat/>
    <w:uiPriority w:val="0"/>
  </w:style>
  <w:style w:type="character" w:customStyle="1" w:styleId="25">
    <w:name w:val="txt24"/>
    <w:basedOn w:val="4"/>
    <w:qFormat/>
    <w:uiPriority w:val="0"/>
  </w:style>
  <w:style w:type="character" w:customStyle="1" w:styleId="26">
    <w:name w:val="gg"/>
    <w:basedOn w:val="4"/>
    <w:qFormat/>
    <w:uiPriority w:val="0"/>
  </w:style>
  <w:style w:type="character" w:customStyle="1" w:styleId="27">
    <w:name w:val="qy"/>
    <w:basedOn w:val="4"/>
    <w:qFormat/>
    <w:uiPriority w:val="0"/>
  </w:style>
  <w:style w:type="character" w:customStyle="1" w:styleId="28">
    <w:name w:val="bshare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</Words>
  <Characters>185</Characters>
  <Lines>0</Lines>
  <Paragraphs>0</Paragraphs>
  <TotalTime>7</TotalTime>
  <ScaleCrop>false</ScaleCrop>
  <LinksUpToDate>false</LinksUpToDate>
  <CharactersWithSpaces>218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2020-07-21T06:45:00Z</dcterms:created>
  <dc:creator>暂停服务</dc:creator>
  <cp:lastModifiedBy>暂停服务</cp:lastModifiedBy>
  <cp:lastPrinted>2020-08-24T02:10:00Z</cp:lastPrinted>
  <dcterms:modified xsi:type="dcterms:W3CDTF">2022-10-24T07:56:02Z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9B0A9F24BED7467688C514555530B394</vt:lpwstr>
  </property>
</Properties>
</file>